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A0" w:rsidRDefault="00FA43A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FA43A0" w:rsidRDefault="00FA43A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“价值研究与传播计划”项目申报表</w:t>
      </w:r>
    </w:p>
    <w:p w:rsidR="00FA43A0" w:rsidRDefault="00FA43A0"/>
    <w:p w:rsidR="00FA43A0" w:rsidRDefault="00FA43A0"/>
    <w:p w:rsidR="00FA43A0" w:rsidRDefault="00FA43A0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申报单位：</w:t>
      </w:r>
    </w:p>
    <w:tbl>
      <w:tblPr>
        <w:tblW w:w="8835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6"/>
        <w:gridCol w:w="1192"/>
        <w:gridCol w:w="748"/>
        <w:gridCol w:w="444"/>
        <w:gridCol w:w="91"/>
        <w:gridCol w:w="615"/>
        <w:gridCol w:w="1110"/>
        <w:gridCol w:w="735"/>
        <w:gridCol w:w="2024"/>
      </w:tblGrid>
      <w:tr w:rsidR="00FA43A0" w:rsidRPr="00CC06F9" w:rsidTr="00CC06F9">
        <w:tc>
          <w:tcPr>
            <w:tcW w:w="1876" w:type="dxa"/>
          </w:tcPr>
          <w:p w:rsidR="00FA43A0" w:rsidRPr="00CC06F9" w:rsidRDefault="00FA43A0" w:rsidP="00CC06F9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CC06F9">
              <w:rPr>
                <w:rFonts w:ascii="华文仿宋" w:eastAsia="华文仿宋" w:hAnsi="华文仿宋" w:cs="华文仿宋" w:hint="eastAsia"/>
                <w:sz w:val="28"/>
                <w:szCs w:val="28"/>
              </w:rPr>
              <w:t>申报单位所在地</w:t>
            </w:r>
          </w:p>
        </w:tc>
        <w:tc>
          <w:tcPr>
            <w:tcW w:w="6959" w:type="dxa"/>
            <w:gridSpan w:val="8"/>
            <w:vAlign w:val="center"/>
          </w:tcPr>
          <w:p w:rsidR="00FA43A0" w:rsidRPr="00CC06F9" w:rsidRDefault="00FA43A0" w:rsidP="00CC06F9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CC06F9">
              <w:rPr>
                <w:rFonts w:ascii="华文仿宋" w:eastAsia="华文仿宋" w:hAnsi="华文仿宋" w:cs="华文仿宋" w:hint="eastAsia"/>
                <w:sz w:val="28"/>
                <w:szCs w:val="28"/>
              </w:rPr>
              <w:t>省</w:t>
            </w:r>
            <w:r w:rsidRPr="00CC06F9">
              <w:rPr>
                <w:rFonts w:ascii="华文仿宋" w:eastAsia="华文仿宋" w:hAnsi="华文仿宋" w:cs="华文仿宋"/>
                <w:sz w:val="28"/>
                <w:szCs w:val="28"/>
              </w:rPr>
              <w:t xml:space="preserve">       </w:t>
            </w:r>
            <w:r w:rsidRPr="00CC06F9">
              <w:rPr>
                <w:rFonts w:ascii="华文仿宋" w:eastAsia="华文仿宋" w:hAnsi="华文仿宋" w:cs="华文仿宋" w:hint="eastAsia"/>
                <w:sz w:val="28"/>
                <w:szCs w:val="28"/>
              </w:rPr>
              <w:t>市</w:t>
            </w:r>
            <w:r w:rsidRPr="00CC06F9">
              <w:rPr>
                <w:rFonts w:ascii="华文仿宋" w:eastAsia="华文仿宋" w:hAnsi="华文仿宋" w:cs="华文仿宋"/>
                <w:sz w:val="28"/>
                <w:szCs w:val="28"/>
              </w:rPr>
              <w:t xml:space="preserve">       </w:t>
            </w:r>
            <w:r w:rsidRPr="00CC06F9">
              <w:rPr>
                <w:rFonts w:ascii="华文仿宋" w:eastAsia="华文仿宋" w:hAnsi="华文仿宋" w:cs="华文仿宋" w:hint="eastAsia"/>
                <w:sz w:val="28"/>
                <w:szCs w:val="28"/>
              </w:rPr>
              <w:t>县</w:t>
            </w:r>
          </w:p>
        </w:tc>
      </w:tr>
      <w:tr w:rsidR="00FA43A0" w:rsidRPr="00CC06F9" w:rsidTr="00CC06F9">
        <w:tc>
          <w:tcPr>
            <w:tcW w:w="1876" w:type="dxa"/>
          </w:tcPr>
          <w:p w:rsidR="00FA43A0" w:rsidRPr="00CC06F9" w:rsidRDefault="00FA43A0" w:rsidP="00CC06F9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CC06F9">
              <w:rPr>
                <w:rFonts w:ascii="华文仿宋" w:eastAsia="华文仿宋" w:hAnsi="华文仿宋" w:cs="华文仿宋" w:hint="eastAsia"/>
                <w:sz w:val="28"/>
                <w:szCs w:val="28"/>
              </w:rPr>
              <w:t>是否为历史文化名城</w:t>
            </w:r>
          </w:p>
        </w:tc>
        <w:tc>
          <w:tcPr>
            <w:tcW w:w="6959" w:type="dxa"/>
            <w:gridSpan w:val="8"/>
            <w:vAlign w:val="center"/>
          </w:tcPr>
          <w:p w:rsidR="00FA43A0" w:rsidRPr="00CC06F9" w:rsidRDefault="00FA43A0" w:rsidP="00CC06F9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CC06F9">
              <w:rPr>
                <w:rFonts w:ascii="仿宋" w:eastAsia="仿宋" w:hAnsi="仿宋" w:cs="仿宋" w:hint="eastAsia"/>
                <w:sz w:val="28"/>
                <w:szCs w:val="28"/>
              </w:rPr>
              <w:t>□是</w:t>
            </w:r>
            <w:r w:rsidRPr="00CC06F9">
              <w:rPr>
                <w:rFonts w:ascii="仿宋" w:eastAsia="仿宋" w:hAnsi="仿宋" w:cs="仿宋"/>
                <w:sz w:val="28"/>
                <w:szCs w:val="28"/>
              </w:rPr>
              <w:t xml:space="preserve">            </w:t>
            </w:r>
            <w:r w:rsidRPr="00CC06F9">
              <w:rPr>
                <w:rFonts w:ascii="仿宋" w:eastAsia="仿宋" w:hAnsi="仿宋" w:cs="仿宋" w:hint="eastAsia"/>
                <w:sz w:val="28"/>
                <w:szCs w:val="28"/>
              </w:rPr>
              <w:t>□否</w:t>
            </w:r>
          </w:p>
        </w:tc>
      </w:tr>
      <w:tr w:rsidR="00FA43A0" w:rsidRPr="00CC06F9" w:rsidTr="00CC06F9">
        <w:tc>
          <w:tcPr>
            <w:tcW w:w="1876" w:type="dxa"/>
          </w:tcPr>
          <w:p w:rsidR="00FA43A0" w:rsidRPr="00CC06F9" w:rsidRDefault="00FA43A0" w:rsidP="00CC06F9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CC06F9">
              <w:rPr>
                <w:rFonts w:ascii="华文仿宋" w:eastAsia="华文仿宋" w:hAnsi="华文仿宋" w:cs="华文仿宋" w:hint="eastAsia"/>
                <w:sz w:val="28"/>
                <w:szCs w:val="28"/>
              </w:rPr>
              <w:t>城市行政级别</w:t>
            </w:r>
          </w:p>
        </w:tc>
        <w:tc>
          <w:tcPr>
            <w:tcW w:w="6959" w:type="dxa"/>
            <w:gridSpan w:val="8"/>
          </w:tcPr>
          <w:p w:rsidR="00FA43A0" w:rsidRPr="00CC06F9" w:rsidRDefault="00FA43A0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CC06F9">
              <w:rPr>
                <w:rFonts w:ascii="仿宋" w:eastAsia="仿宋" w:hAnsi="仿宋" w:cs="仿宋" w:hint="eastAsia"/>
                <w:sz w:val="28"/>
                <w:szCs w:val="28"/>
              </w:rPr>
              <w:t>□直辖市</w:t>
            </w:r>
            <w:r w:rsidRPr="00CC06F9">
              <w:rPr>
                <w:rFonts w:ascii="仿宋" w:eastAsia="仿宋" w:hAnsi="仿宋" w:cs="仿宋"/>
                <w:sz w:val="28"/>
                <w:szCs w:val="28"/>
              </w:rPr>
              <w:t xml:space="preserve">        </w:t>
            </w:r>
            <w:r w:rsidRPr="00CC06F9">
              <w:rPr>
                <w:rFonts w:ascii="仿宋" w:eastAsia="仿宋" w:hAnsi="仿宋" w:cs="仿宋" w:hint="eastAsia"/>
                <w:sz w:val="28"/>
                <w:szCs w:val="28"/>
              </w:rPr>
              <w:t>□副省级城市</w:t>
            </w:r>
            <w:r w:rsidRPr="00CC06F9">
              <w:rPr>
                <w:rFonts w:ascii="仿宋" w:eastAsia="仿宋" w:hAnsi="仿宋" w:cs="仿宋"/>
                <w:sz w:val="28"/>
                <w:szCs w:val="28"/>
              </w:rPr>
              <w:t xml:space="preserve">       </w:t>
            </w:r>
            <w:r w:rsidRPr="00CC06F9">
              <w:rPr>
                <w:rFonts w:ascii="仿宋" w:eastAsia="仿宋" w:hAnsi="仿宋" w:cs="仿宋" w:hint="eastAsia"/>
                <w:sz w:val="28"/>
                <w:szCs w:val="28"/>
              </w:rPr>
              <w:t>□地级市</w:t>
            </w:r>
            <w:r w:rsidRPr="00CC06F9"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</w:p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CC06F9">
              <w:rPr>
                <w:rFonts w:ascii="仿宋" w:eastAsia="仿宋" w:hAnsi="仿宋" w:cs="仿宋" w:hint="eastAsia"/>
                <w:sz w:val="28"/>
                <w:szCs w:val="28"/>
              </w:rPr>
              <w:t>□副地级市</w:t>
            </w:r>
            <w:r w:rsidRPr="00CC06F9">
              <w:rPr>
                <w:rFonts w:ascii="仿宋" w:eastAsia="仿宋" w:hAnsi="仿宋" w:cs="仿宋"/>
                <w:sz w:val="28"/>
                <w:szCs w:val="28"/>
              </w:rPr>
              <w:t xml:space="preserve">      </w:t>
            </w:r>
            <w:r w:rsidRPr="00CC06F9">
              <w:rPr>
                <w:rFonts w:ascii="仿宋" w:eastAsia="仿宋" w:hAnsi="仿宋" w:cs="仿宋" w:hint="eastAsia"/>
                <w:sz w:val="28"/>
                <w:szCs w:val="28"/>
              </w:rPr>
              <w:t>□县级市</w:t>
            </w:r>
          </w:p>
        </w:tc>
      </w:tr>
      <w:tr w:rsidR="00FA43A0" w:rsidRPr="00CC06F9" w:rsidTr="00CC06F9">
        <w:tc>
          <w:tcPr>
            <w:tcW w:w="1876" w:type="dxa"/>
            <w:vMerge w:val="restart"/>
            <w:vAlign w:val="center"/>
          </w:tcPr>
          <w:p w:rsidR="00FA43A0" w:rsidRPr="00CC06F9" w:rsidRDefault="00FA43A0" w:rsidP="00CC06F9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CC06F9">
              <w:rPr>
                <w:rFonts w:ascii="华文仿宋" w:eastAsia="华文仿宋" w:hAnsi="华文仿宋" w:cs="华文仿宋" w:hint="eastAsia"/>
                <w:sz w:val="28"/>
                <w:szCs w:val="28"/>
              </w:rPr>
              <w:t>开放文保单位及解说词情况</w:t>
            </w:r>
          </w:p>
        </w:tc>
        <w:tc>
          <w:tcPr>
            <w:tcW w:w="1192" w:type="dxa"/>
          </w:tcPr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898" w:type="dxa"/>
            <w:gridSpan w:val="4"/>
          </w:tcPr>
          <w:p w:rsidR="00FA43A0" w:rsidRPr="00CC06F9" w:rsidRDefault="00FA43A0" w:rsidP="00CC06F9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CC06F9">
              <w:rPr>
                <w:rFonts w:ascii="华文仿宋" w:eastAsia="华文仿宋" w:hAnsi="华文仿宋" w:cs="华文仿宋" w:hint="eastAsia"/>
                <w:sz w:val="28"/>
                <w:szCs w:val="28"/>
              </w:rPr>
              <w:t>数量</w:t>
            </w:r>
          </w:p>
        </w:tc>
        <w:tc>
          <w:tcPr>
            <w:tcW w:w="1845" w:type="dxa"/>
            <w:gridSpan w:val="2"/>
          </w:tcPr>
          <w:p w:rsidR="00FA43A0" w:rsidRPr="00CC06F9" w:rsidRDefault="00FA43A0" w:rsidP="00CC06F9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CC06F9">
              <w:rPr>
                <w:rFonts w:ascii="华文仿宋" w:eastAsia="华文仿宋" w:hAnsi="华文仿宋" w:cs="华文仿宋" w:hint="eastAsia"/>
                <w:sz w:val="28"/>
                <w:szCs w:val="28"/>
              </w:rPr>
              <w:t>有解说词的单位数量</w:t>
            </w:r>
          </w:p>
        </w:tc>
        <w:tc>
          <w:tcPr>
            <w:tcW w:w="2024" w:type="dxa"/>
          </w:tcPr>
          <w:p w:rsidR="00FA43A0" w:rsidRPr="00CC06F9" w:rsidRDefault="00FA43A0" w:rsidP="00CC06F9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CC06F9">
              <w:rPr>
                <w:rFonts w:ascii="华文仿宋" w:eastAsia="华文仿宋" w:hAnsi="华文仿宋" w:cs="华文仿宋" w:hint="eastAsia"/>
                <w:sz w:val="28"/>
                <w:szCs w:val="28"/>
              </w:rPr>
              <w:t>所占比例</w:t>
            </w:r>
          </w:p>
        </w:tc>
      </w:tr>
      <w:tr w:rsidR="00FA43A0" w:rsidRPr="00CC06F9" w:rsidTr="00CC06F9">
        <w:tc>
          <w:tcPr>
            <w:tcW w:w="1876" w:type="dxa"/>
            <w:vMerge/>
          </w:tcPr>
          <w:p w:rsidR="00FA43A0" w:rsidRPr="00CC06F9" w:rsidRDefault="00FA43A0" w:rsidP="00CC06F9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192" w:type="dxa"/>
          </w:tcPr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CC06F9">
              <w:rPr>
                <w:rFonts w:ascii="华文仿宋" w:eastAsia="华文仿宋" w:hAnsi="华文仿宋" w:cs="华文仿宋" w:hint="eastAsia"/>
                <w:sz w:val="28"/>
                <w:szCs w:val="28"/>
              </w:rPr>
              <w:t>国保</w:t>
            </w:r>
            <w:r w:rsidRPr="00CC06F9">
              <w:rPr>
                <w:rFonts w:ascii="华文仿宋" w:eastAsia="华文仿宋" w:hAnsi="华文仿宋" w:cs="华文仿宋"/>
                <w:sz w:val="28"/>
                <w:szCs w:val="28"/>
              </w:rPr>
              <w:t xml:space="preserve">       </w:t>
            </w:r>
          </w:p>
        </w:tc>
        <w:tc>
          <w:tcPr>
            <w:tcW w:w="1898" w:type="dxa"/>
            <w:gridSpan w:val="4"/>
          </w:tcPr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024" w:type="dxa"/>
          </w:tcPr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A43A0" w:rsidRPr="00CC06F9" w:rsidTr="00CC06F9">
        <w:tc>
          <w:tcPr>
            <w:tcW w:w="1876" w:type="dxa"/>
            <w:vMerge/>
          </w:tcPr>
          <w:p w:rsidR="00FA43A0" w:rsidRPr="00CC06F9" w:rsidRDefault="00FA43A0" w:rsidP="00CC06F9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192" w:type="dxa"/>
          </w:tcPr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CC06F9">
              <w:rPr>
                <w:rFonts w:ascii="华文仿宋" w:eastAsia="华文仿宋" w:hAnsi="华文仿宋" w:cs="华文仿宋" w:hint="eastAsia"/>
                <w:sz w:val="28"/>
                <w:szCs w:val="28"/>
              </w:rPr>
              <w:t>省保</w:t>
            </w:r>
            <w:r w:rsidRPr="00CC06F9">
              <w:rPr>
                <w:rFonts w:ascii="华文仿宋" w:eastAsia="华文仿宋" w:hAnsi="华文仿宋" w:cs="华文仿宋"/>
                <w:sz w:val="28"/>
                <w:szCs w:val="28"/>
              </w:rPr>
              <w:t xml:space="preserve">       </w:t>
            </w:r>
          </w:p>
        </w:tc>
        <w:tc>
          <w:tcPr>
            <w:tcW w:w="1898" w:type="dxa"/>
            <w:gridSpan w:val="4"/>
          </w:tcPr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024" w:type="dxa"/>
          </w:tcPr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A43A0" w:rsidRPr="00CC06F9" w:rsidTr="00CC06F9">
        <w:tc>
          <w:tcPr>
            <w:tcW w:w="1876" w:type="dxa"/>
            <w:vMerge/>
          </w:tcPr>
          <w:p w:rsidR="00FA43A0" w:rsidRPr="00CC06F9" w:rsidRDefault="00FA43A0" w:rsidP="00CC06F9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192" w:type="dxa"/>
          </w:tcPr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CC06F9">
              <w:rPr>
                <w:rFonts w:ascii="华文仿宋" w:eastAsia="华文仿宋" w:hAnsi="华文仿宋" w:cs="华文仿宋" w:hint="eastAsia"/>
                <w:sz w:val="28"/>
                <w:szCs w:val="28"/>
              </w:rPr>
              <w:t>市县保</w:t>
            </w:r>
            <w:r w:rsidRPr="00CC06F9">
              <w:rPr>
                <w:rFonts w:ascii="华文仿宋" w:eastAsia="华文仿宋" w:hAnsi="华文仿宋" w:cs="华文仿宋"/>
                <w:sz w:val="28"/>
                <w:szCs w:val="28"/>
              </w:rPr>
              <w:t xml:space="preserve">     </w:t>
            </w:r>
          </w:p>
        </w:tc>
        <w:tc>
          <w:tcPr>
            <w:tcW w:w="1898" w:type="dxa"/>
            <w:gridSpan w:val="4"/>
          </w:tcPr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024" w:type="dxa"/>
          </w:tcPr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A43A0" w:rsidRPr="00CC06F9" w:rsidTr="00CC06F9">
        <w:tc>
          <w:tcPr>
            <w:tcW w:w="1876" w:type="dxa"/>
          </w:tcPr>
          <w:p w:rsidR="00FA43A0" w:rsidRPr="00CC06F9" w:rsidRDefault="00FA43A0" w:rsidP="00CC06F9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CC06F9">
              <w:rPr>
                <w:rFonts w:ascii="华文仿宋" w:eastAsia="华文仿宋" w:hAnsi="华文仿宋" w:cs="华文仿宋" w:hint="eastAsia"/>
                <w:sz w:val="28"/>
                <w:szCs w:val="28"/>
              </w:rPr>
              <w:t>联系人</w:t>
            </w:r>
          </w:p>
        </w:tc>
        <w:tc>
          <w:tcPr>
            <w:tcW w:w="2475" w:type="dxa"/>
            <w:gridSpan w:val="4"/>
          </w:tcPr>
          <w:p w:rsidR="00FA43A0" w:rsidRPr="00CC06F9" w:rsidRDefault="00FA43A0" w:rsidP="00CC06F9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 w:rsidR="00FA43A0" w:rsidRPr="00CC06F9" w:rsidRDefault="00FA43A0" w:rsidP="00CC06F9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CC06F9">
              <w:rPr>
                <w:rFonts w:ascii="华文仿宋" w:eastAsia="华文仿宋" w:hAnsi="华文仿宋" w:cs="华文仿宋" w:hint="eastAsia"/>
                <w:sz w:val="28"/>
                <w:szCs w:val="28"/>
              </w:rPr>
              <w:t>联系电话</w:t>
            </w:r>
          </w:p>
        </w:tc>
        <w:tc>
          <w:tcPr>
            <w:tcW w:w="2759" w:type="dxa"/>
            <w:gridSpan w:val="2"/>
          </w:tcPr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A43A0" w:rsidRPr="00CC06F9" w:rsidTr="00CC06F9">
        <w:tc>
          <w:tcPr>
            <w:tcW w:w="1876" w:type="dxa"/>
          </w:tcPr>
          <w:p w:rsidR="00FA43A0" w:rsidRPr="00CC06F9" w:rsidRDefault="00FA43A0" w:rsidP="00CC06F9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CC06F9">
              <w:rPr>
                <w:rFonts w:ascii="华文仿宋" w:eastAsia="华文仿宋" w:hAnsi="华文仿宋" w:cs="华文仿宋" w:hint="eastAsia"/>
                <w:sz w:val="28"/>
                <w:szCs w:val="28"/>
              </w:rPr>
              <w:t>邮箱</w:t>
            </w:r>
          </w:p>
        </w:tc>
        <w:tc>
          <w:tcPr>
            <w:tcW w:w="2475" w:type="dxa"/>
            <w:gridSpan w:val="4"/>
          </w:tcPr>
          <w:p w:rsidR="00FA43A0" w:rsidRPr="00CC06F9" w:rsidRDefault="00FA43A0" w:rsidP="00CC06F9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 w:rsidR="00FA43A0" w:rsidRPr="00CC06F9" w:rsidRDefault="00FA43A0" w:rsidP="00CC06F9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CC06F9">
              <w:rPr>
                <w:rFonts w:ascii="华文仿宋" w:eastAsia="华文仿宋" w:hAnsi="华文仿宋" w:cs="华文仿宋" w:hint="eastAsia"/>
                <w:sz w:val="28"/>
                <w:szCs w:val="28"/>
              </w:rPr>
              <w:t>传真</w:t>
            </w:r>
          </w:p>
        </w:tc>
        <w:tc>
          <w:tcPr>
            <w:tcW w:w="2759" w:type="dxa"/>
            <w:gridSpan w:val="2"/>
          </w:tcPr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A43A0" w:rsidRPr="00CC06F9" w:rsidTr="00CC06F9">
        <w:tc>
          <w:tcPr>
            <w:tcW w:w="1876" w:type="dxa"/>
            <w:vAlign w:val="center"/>
          </w:tcPr>
          <w:p w:rsidR="00FA43A0" w:rsidRPr="00CC06F9" w:rsidRDefault="00FA43A0" w:rsidP="00CC06F9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CC06F9">
              <w:rPr>
                <w:rFonts w:ascii="华文仿宋" w:eastAsia="华文仿宋" w:hAnsi="华文仿宋" w:cs="华文仿宋" w:hint="eastAsia"/>
                <w:sz w:val="28"/>
                <w:szCs w:val="28"/>
              </w:rPr>
              <w:t>项目实施方案简介</w:t>
            </w:r>
          </w:p>
        </w:tc>
        <w:tc>
          <w:tcPr>
            <w:tcW w:w="6959" w:type="dxa"/>
            <w:gridSpan w:val="8"/>
          </w:tcPr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CC06F9">
              <w:rPr>
                <w:rFonts w:ascii="华文仿宋" w:eastAsia="华文仿宋" w:hAnsi="华文仿宋" w:cs="华文仿宋" w:hint="eastAsia"/>
                <w:sz w:val="28"/>
                <w:szCs w:val="28"/>
              </w:rPr>
              <w:t>简要介绍实施步骤、方式等。</w:t>
            </w:r>
          </w:p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CC06F9">
              <w:rPr>
                <w:rFonts w:ascii="华文仿宋" w:eastAsia="华文仿宋" w:hAnsi="华文仿宋" w:cs="华文仿宋" w:hint="eastAsia"/>
                <w:sz w:val="28"/>
                <w:szCs w:val="28"/>
              </w:rPr>
              <w:t>（接上页）</w:t>
            </w:r>
          </w:p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A43A0" w:rsidRPr="00CC06F9" w:rsidTr="00CC06F9">
        <w:tc>
          <w:tcPr>
            <w:tcW w:w="1876" w:type="dxa"/>
            <w:vMerge w:val="restart"/>
          </w:tcPr>
          <w:p w:rsidR="00FA43A0" w:rsidRPr="00CC06F9" w:rsidRDefault="00FA43A0" w:rsidP="00CC06F9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CC06F9">
              <w:rPr>
                <w:rFonts w:ascii="华文仿宋" w:eastAsia="华文仿宋" w:hAnsi="华文仿宋" w:cs="华文仿宋" w:hint="eastAsia"/>
                <w:sz w:val="28"/>
                <w:szCs w:val="28"/>
              </w:rPr>
              <w:t>组织实施团队情况</w:t>
            </w:r>
          </w:p>
        </w:tc>
        <w:tc>
          <w:tcPr>
            <w:tcW w:w="1940" w:type="dxa"/>
            <w:gridSpan w:val="2"/>
          </w:tcPr>
          <w:p w:rsidR="00FA43A0" w:rsidRPr="00CC06F9" w:rsidRDefault="00FA43A0" w:rsidP="00CC06F9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CC06F9">
              <w:rPr>
                <w:rFonts w:ascii="华文仿宋" w:eastAsia="华文仿宋" w:hAnsi="华文仿宋" w:cs="华文仿宋" w:hint="eastAsia"/>
                <w:sz w:val="28"/>
                <w:szCs w:val="28"/>
              </w:rPr>
              <w:t>组织机构</w:t>
            </w:r>
          </w:p>
        </w:tc>
        <w:tc>
          <w:tcPr>
            <w:tcW w:w="5019" w:type="dxa"/>
            <w:gridSpan w:val="6"/>
          </w:tcPr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A43A0" w:rsidRPr="00CC06F9" w:rsidTr="00CC06F9">
        <w:trPr>
          <w:trHeight w:val="4004"/>
        </w:trPr>
        <w:tc>
          <w:tcPr>
            <w:tcW w:w="1876" w:type="dxa"/>
            <w:vMerge/>
          </w:tcPr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FA43A0" w:rsidRPr="00CC06F9" w:rsidRDefault="00FA43A0" w:rsidP="00CC06F9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CC06F9">
              <w:rPr>
                <w:rFonts w:ascii="华文仿宋" w:eastAsia="华文仿宋" w:hAnsi="华文仿宋" w:cs="华文仿宋" w:hint="eastAsia"/>
                <w:sz w:val="28"/>
                <w:szCs w:val="28"/>
              </w:rPr>
              <w:t>承办单位简介</w:t>
            </w:r>
          </w:p>
        </w:tc>
        <w:tc>
          <w:tcPr>
            <w:tcW w:w="5019" w:type="dxa"/>
            <w:gridSpan w:val="6"/>
          </w:tcPr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A43A0" w:rsidRPr="00CC06F9" w:rsidTr="00CC06F9">
        <w:trPr>
          <w:trHeight w:val="2910"/>
        </w:trPr>
        <w:tc>
          <w:tcPr>
            <w:tcW w:w="4260" w:type="dxa"/>
            <w:gridSpan w:val="4"/>
          </w:tcPr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CC06F9">
              <w:rPr>
                <w:rFonts w:ascii="华文仿宋" w:eastAsia="华文仿宋" w:hAnsi="华文仿宋" w:cs="华文仿宋" w:hint="eastAsia"/>
                <w:sz w:val="28"/>
                <w:szCs w:val="28"/>
              </w:rPr>
              <w:t>申报单位意见：</w:t>
            </w:r>
          </w:p>
          <w:p w:rsidR="00FA43A0" w:rsidRPr="00CC06F9" w:rsidRDefault="00FA43A0" w:rsidP="00CC06F9">
            <w:pPr>
              <w:jc w:val="righ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A43A0" w:rsidRPr="00CC06F9" w:rsidRDefault="00FA43A0" w:rsidP="00CC06F9">
            <w:pPr>
              <w:jc w:val="righ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A43A0" w:rsidRPr="00CC06F9" w:rsidRDefault="00FA43A0" w:rsidP="00CC06F9">
            <w:pPr>
              <w:jc w:val="right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CC06F9">
              <w:rPr>
                <w:rFonts w:ascii="华文仿宋" w:eastAsia="华文仿宋" w:hAnsi="华文仿宋" w:cs="华文仿宋" w:hint="eastAsia"/>
                <w:sz w:val="28"/>
                <w:szCs w:val="28"/>
              </w:rPr>
              <w:t>（章）</w:t>
            </w:r>
          </w:p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CC06F9">
              <w:rPr>
                <w:rFonts w:ascii="华文仿宋" w:eastAsia="华文仿宋" w:hAnsi="华文仿宋" w:cs="华文仿宋" w:hint="eastAsia"/>
                <w:sz w:val="28"/>
                <w:szCs w:val="28"/>
              </w:rPr>
              <w:t>时间：</w:t>
            </w:r>
            <w:r w:rsidRPr="00CC06F9">
              <w:rPr>
                <w:rFonts w:ascii="华文仿宋" w:eastAsia="华文仿宋" w:hAnsi="华文仿宋" w:cs="华文仿宋"/>
                <w:sz w:val="28"/>
                <w:szCs w:val="28"/>
              </w:rPr>
              <w:t xml:space="preserve">  </w:t>
            </w:r>
            <w:r w:rsidRPr="00CC06F9">
              <w:rPr>
                <w:rFonts w:ascii="华文仿宋" w:eastAsia="华文仿宋" w:hAnsi="华文仿宋" w:cs="华文仿宋" w:hint="eastAsia"/>
                <w:sz w:val="28"/>
                <w:szCs w:val="28"/>
              </w:rPr>
              <w:t>年</w:t>
            </w:r>
            <w:r w:rsidRPr="00CC06F9">
              <w:rPr>
                <w:rFonts w:ascii="华文仿宋" w:eastAsia="华文仿宋" w:hAnsi="华文仿宋" w:cs="华文仿宋"/>
                <w:sz w:val="28"/>
                <w:szCs w:val="28"/>
              </w:rPr>
              <w:t xml:space="preserve">  </w:t>
            </w:r>
            <w:r w:rsidRPr="00CC06F9">
              <w:rPr>
                <w:rFonts w:ascii="华文仿宋" w:eastAsia="华文仿宋" w:hAnsi="华文仿宋" w:cs="华文仿宋" w:hint="eastAsia"/>
                <w:sz w:val="28"/>
                <w:szCs w:val="28"/>
              </w:rPr>
              <w:t>月</w:t>
            </w:r>
            <w:r w:rsidRPr="00CC06F9">
              <w:rPr>
                <w:rFonts w:ascii="华文仿宋" w:eastAsia="华文仿宋" w:hAnsi="华文仿宋" w:cs="华文仿宋"/>
                <w:sz w:val="28"/>
                <w:szCs w:val="28"/>
              </w:rPr>
              <w:t xml:space="preserve"> </w:t>
            </w:r>
            <w:r w:rsidRPr="00CC06F9">
              <w:rPr>
                <w:rFonts w:ascii="华文仿宋" w:eastAsia="华文仿宋" w:hAnsi="华文仿宋" w:cs="华文仿宋" w:hint="eastAsia"/>
                <w:sz w:val="28"/>
                <w:szCs w:val="28"/>
              </w:rPr>
              <w:t>日</w:t>
            </w:r>
          </w:p>
        </w:tc>
        <w:tc>
          <w:tcPr>
            <w:tcW w:w="4575" w:type="dxa"/>
            <w:gridSpan w:val="5"/>
          </w:tcPr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CC06F9">
              <w:rPr>
                <w:rFonts w:ascii="华文仿宋" w:eastAsia="华文仿宋" w:hAnsi="华文仿宋" w:cs="华文仿宋" w:hint="eastAsia"/>
                <w:sz w:val="28"/>
                <w:szCs w:val="28"/>
              </w:rPr>
              <w:t>文物主管单位意见：</w:t>
            </w:r>
          </w:p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A43A0" w:rsidRPr="00CC06F9" w:rsidRDefault="00FA43A0" w:rsidP="00CC06F9">
            <w:pPr>
              <w:jc w:val="right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CC06F9">
              <w:rPr>
                <w:rFonts w:ascii="华文仿宋" w:eastAsia="华文仿宋" w:hAnsi="华文仿宋" w:cs="华文仿宋" w:hint="eastAsia"/>
                <w:sz w:val="28"/>
                <w:szCs w:val="28"/>
              </w:rPr>
              <w:t>（章）</w:t>
            </w:r>
          </w:p>
          <w:p w:rsidR="00FA43A0" w:rsidRPr="00CC06F9" w:rsidRDefault="00FA43A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CC06F9">
              <w:rPr>
                <w:rFonts w:ascii="华文仿宋" w:eastAsia="华文仿宋" w:hAnsi="华文仿宋" w:cs="华文仿宋" w:hint="eastAsia"/>
                <w:sz w:val="28"/>
                <w:szCs w:val="28"/>
              </w:rPr>
              <w:t>时间：</w:t>
            </w:r>
            <w:r w:rsidRPr="00CC06F9">
              <w:rPr>
                <w:rFonts w:ascii="华文仿宋" w:eastAsia="华文仿宋" w:hAnsi="华文仿宋" w:cs="华文仿宋"/>
                <w:sz w:val="28"/>
                <w:szCs w:val="28"/>
              </w:rPr>
              <w:t xml:space="preserve">  </w:t>
            </w:r>
            <w:r w:rsidRPr="00CC06F9">
              <w:rPr>
                <w:rFonts w:ascii="华文仿宋" w:eastAsia="华文仿宋" w:hAnsi="华文仿宋" w:cs="华文仿宋" w:hint="eastAsia"/>
                <w:sz w:val="28"/>
                <w:szCs w:val="28"/>
              </w:rPr>
              <w:t>年</w:t>
            </w:r>
            <w:r w:rsidRPr="00CC06F9">
              <w:rPr>
                <w:rFonts w:ascii="华文仿宋" w:eastAsia="华文仿宋" w:hAnsi="华文仿宋" w:cs="华文仿宋"/>
                <w:sz w:val="28"/>
                <w:szCs w:val="28"/>
              </w:rPr>
              <w:t xml:space="preserve">  </w:t>
            </w:r>
            <w:r w:rsidRPr="00CC06F9">
              <w:rPr>
                <w:rFonts w:ascii="华文仿宋" w:eastAsia="华文仿宋" w:hAnsi="华文仿宋" w:cs="华文仿宋" w:hint="eastAsia"/>
                <w:sz w:val="28"/>
                <w:szCs w:val="28"/>
              </w:rPr>
              <w:t>月</w:t>
            </w:r>
            <w:r w:rsidRPr="00CC06F9">
              <w:rPr>
                <w:rFonts w:ascii="华文仿宋" w:eastAsia="华文仿宋" w:hAnsi="华文仿宋" w:cs="华文仿宋"/>
                <w:sz w:val="28"/>
                <w:szCs w:val="28"/>
              </w:rPr>
              <w:t xml:space="preserve">  </w:t>
            </w:r>
            <w:r w:rsidRPr="00CC06F9">
              <w:rPr>
                <w:rFonts w:ascii="华文仿宋" w:eastAsia="华文仿宋" w:hAnsi="华文仿宋" w:cs="华文仿宋" w:hint="eastAsia"/>
                <w:sz w:val="28"/>
                <w:szCs w:val="28"/>
              </w:rPr>
              <w:t>日</w:t>
            </w:r>
          </w:p>
        </w:tc>
      </w:tr>
    </w:tbl>
    <w:p w:rsidR="00FA43A0" w:rsidRDefault="00FA43A0">
      <w:pPr>
        <w:rPr>
          <w:rFonts w:ascii="华文仿宋" w:eastAsia="华文仿宋" w:hAnsi="华文仿宋" w:cs="华文仿宋"/>
          <w:sz w:val="32"/>
          <w:szCs w:val="32"/>
        </w:rPr>
      </w:pPr>
    </w:p>
    <w:sectPr w:rsidR="00FA43A0" w:rsidSect="00804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汉仪旗黑-55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仿宋">
    <w:altName w:val="Batang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893"/>
    <w:rsid w:val="00804893"/>
    <w:rsid w:val="00980746"/>
    <w:rsid w:val="00CC06F9"/>
    <w:rsid w:val="00CD7CB1"/>
    <w:rsid w:val="00FA43A0"/>
    <w:rsid w:val="173608F8"/>
    <w:rsid w:val="3317369A"/>
    <w:rsid w:val="4AEA788F"/>
    <w:rsid w:val="542A105A"/>
    <w:rsid w:val="6381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9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489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53</Words>
  <Characters>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“价值研究与传播计划”项目申报表</dc:title>
  <dc:subject/>
  <dc:creator>Jamie</dc:creator>
  <cp:keywords/>
  <dc:description/>
  <cp:lastModifiedBy>微软用户</cp:lastModifiedBy>
  <cp:revision>2</cp:revision>
  <dcterms:created xsi:type="dcterms:W3CDTF">2017-03-06T02:17:00Z</dcterms:created>
  <dcterms:modified xsi:type="dcterms:W3CDTF">2017-03-06T02:17:00Z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